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C56" w:rsidRPr="00111A70" w:rsidRDefault="00FC5C56" w:rsidP="002F17B4">
      <w:pPr>
        <w:ind w:right="260" w:firstLine="5954"/>
        <w:rPr>
          <w:rFonts w:ascii="Times New Roman" w:hAnsi="Times New Roman"/>
          <w:sz w:val="28"/>
          <w:szCs w:val="28"/>
        </w:rPr>
      </w:pPr>
      <w:r w:rsidRPr="00111A70">
        <w:rPr>
          <w:rFonts w:ascii="Times New Roman" w:hAnsi="Times New Roman"/>
          <w:sz w:val="28"/>
          <w:szCs w:val="28"/>
        </w:rPr>
        <w:t xml:space="preserve">Приложение </w:t>
      </w:r>
    </w:p>
    <w:p w:rsidR="00FC5C56" w:rsidRPr="00111A70" w:rsidRDefault="00FC5C56" w:rsidP="002F17B4">
      <w:pPr>
        <w:ind w:right="260" w:firstLine="5954"/>
        <w:rPr>
          <w:rFonts w:ascii="Times New Roman" w:hAnsi="Times New Roman"/>
          <w:sz w:val="28"/>
          <w:szCs w:val="28"/>
        </w:rPr>
      </w:pPr>
      <w:r w:rsidRPr="00111A70">
        <w:rPr>
          <w:rFonts w:ascii="Times New Roman" w:hAnsi="Times New Roman"/>
          <w:sz w:val="28"/>
          <w:szCs w:val="28"/>
        </w:rPr>
        <w:t>к постановлению</w:t>
      </w:r>
    </w:p>
    <w:p w:rsidR="00FC5C56" w:rsidRPr="00111A70" w:rsidRDefault="00FC5C56" w:rsidP="002F17B4">
      <w:pPr>
        <w:ind w:right="260" w:firstLine="5954"/>
        <w:rPr>
          <w:rFonts w:ascii="Times New Roman" w:hAnsi="Times New Roman"/>
          <w:sz w:val="28"/>
          <w:szCs w:val="28"/>
        </w:rPr>
      </w:pPr>
      <w:r w:rsidRPr="00111A70">
        <w:rPr>
          <w:rFonts w:ascii="Times New Roman" w:hAnsi="Times New Roman"/>
          <w:sz w:val="28"/>
          <w:szCs w:val="28"/>
        </w:rPr>
        <w:t>Администрации города</w:t>
      </w:r>
    </w:p>
    <w:p w:rsidR="00FC5C56" w:rsidRPr="00111A70" w:rsidRDefault="00111A70" w:rsidP="002F17B4">
      <w:pPr>
        <w:ind w:right="260" w:firstLine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C5C56" w:rsidRPr="00111A70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FC5C56" w:rsidRPr="00111A70">
        <w:rPr>
          <w:rFonts w:ascii="Times New Roman" w:hAnsi="Times New Roman"/>
          <w:sz w:val="28"/>
          <w:szCs w:val="28"/>
        </w:rPr>
        <w:t>__________</w:t>
      </w:r>
      <w:r>
        <w:rPr>
          <w:rFonts w:ascii="Times New Roman" w:hAnsi="Times New Roman"/>
          <w:sz w:val="28"/>
          <w:szCs w:val="28"/>
        </w:rPr>
        <w:t>_</w:t>
      </w:r>
      <w:r w:rsidR="00FC5C56" w:rsidRPr="00111A70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 xml:space="preserve"> </w:t>
      </w:r>
      <w:r w:rsidR="00FC5C56" w:rsidRPr="00111A70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FC5C56" w:rsidRPr="00111A70">
        <w:rPr>
          <w:rFonts w:ascii="Times New Roman" w:hAnsi="Times New Roman"/>
          <w:sz w:val="28"/>
          <w:szCs w:val="28"/>
        </w:rPr>
        <w:t>_____</w:t>
      </w:r>
      <w:r w:rsidR="002F17B4">
        <w:rPr>
          <w:rFonts w:ascii="Times New Roman" w:hAnsi="Times New Roman"/>
          <w:sz w:val="28"/>
          <w:szCs w:val="28"/>
        </w:rPr>
        <w:t>____</w:t>
      </w:r>
    </w:p>
    <w:p w:rsidR="00FC5C56" w:rsidRPr="00111A70" w:rsidRDefault="00FC5C56" w:rsidP="002F17B4">
      <w:pPr>
        <w:ind w:firstLine="5954"/>
        <w:rPr>
          <w:rFonts w:ascii="Times New Roman" w:hAnsi="Times New Roman"/>
          <w:sz w:val="28"/>
          <w:szCs w:val="28"/>
        </w:rPr>
      </w:pPr>
    </w:p>
    <w:p w:rsidR="00FC5C56" w:rsidRPr="00CA196D" w:rsidRDefault="00FC5C56" w:rsidP="00FC5C56">
      <w:pPr>
        <w:ind w:right="2765"/>
        <w:jc w:val="center"/>
        <w:rPr>
          <w:rFonts w:ascii="Times New Roman" w:hAnsi="Times New Roman"/>
          <w:b/>
          <w:sz w:val="28"/>
          <w:szCs w:val="28"/>
        </w:rPr>
      </w:pPr>
    </w:p>
    <w:p w:rsidR="00FC5C56" w:rsidRPr="00CA196D" w:rsidRDefault="00FC5C56" w:rsidP="00FC5C56">
      <w:pPr>
        <w:ind w:right="2765"/>
        <w:jc w:val="center"/>
        <w:rPr>
          <w:rFonts w:ascii="Times New Roman" w:hAnsi="Times New Roman"/>
          <w:b/>
          <w:sz w:val="28"/>
          <w:szCs w:val="28"/>
        </w:rPr>
      </w:pPr>
    </w:p>
    <w:p w:rsidR="00FC5C56" w:rsidRPr="00CA196D" w:rsidRDefault="00FC5C56" w:rsidP="002F17B4">
      <w:pPr>
        <w:ind w:right="1631" w:firstLine="1134"/>
        <w:jc w:val="center"/>
        <w:rPr>
          <w:rFonts w:ascii="Times New Roman" w:hAnsi="Times New Roman"/>
          <w:sz w:val="28"/>
          <w:szCs w:val="28"/>
        </w:rPr>
      </w:pPr>
      <w:r w:rsidRPr="00CA196D">
        <w:rPr>
          <w:rFonts w:ascii="Times New Roman" w:hAnsi="Times New Roman"/>
          <w:sz w:val="28"/>
          <w:szCs w:val="28"/>
        </w:rPr>
        <w:t>Участки межевания</w:t>
      </w:r>
    </w:p>
    <w:p w:rsidR="00FC5C56" w:rsidRPr="00CA196D" w:rsidRDefault="00FC5C56" w:rsidP="00FC5C56">
      <w:pPr>
        <w:tabs>
          <w:tab w:val="left" w:pos="0"/>
        </w:tabs>
        <w:rPr>
          <w:rFonts w:ascii="Times New Roman" w:hAnsi="Times New Roman"/>
        </w:rPr>
      </w:pPr>
      <w:r w:rsidRPr="00CA196D">
        <w:rPr>
          <w:rFonts w:ascii="Times New Roman" w:hAnsi="Times New Roman"/>
        </w:rPr>
        <w:tab/>
      </w:r>
    </w:p>
    <w:tbl>
      <w:tblPr>
        <w:tblW w:w="9356" w:type="dxa"/>
        <w:tblInd w:w="699" w:type="dxa"/>
        <w:tblLook w:val="04A0" w:firstRow="1" w:lastRow="0" w:firstColumn="1" w:lastColumn="0" w:noHBand="0" w:noVBand="1"/>
      </w:tblPr>
      <w:tblGrid>
        <w:gridCol w:w="1275"/>
        <w:gridCol w:w="6663"/>
        <w:gridCol w:w="1418"/>
      </w:tblGrid>
      <w:tr w:rsidR="00FC5C56" w:rsidRPr="00CA196D" w:rsidTr="00111A70">
        <w:trPr>
          <w:trHeight w:val="615"/>
        </w:trPr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№ участка</w:t>
            </w: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br/>
              <w:t>на плане</w:t>
            </w:r>
          </w:p>
        </w:tc>
        <w:tc>
          <w:tcPr>
            <w:tcW w:w="66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Площадь</w:t>
            </w: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br/>
              <w:t>м2</w:t>
            </w:r>
          </w:p>
        </w:tc>
      </w:tr>
      <w:tr w:rsidR="00FC5C56" w:rsidRPr="00CA196D" w:rsidTr="00111A70">
        <w:trPr>
          <w:trHeight w:val="300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Площадь проектируемой территории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37942,0</w:t>
            </w:r>
          </w:p>
        </w:tc>
      </w:tr>
      <w:tr w:rsidR="00FC5C56" w:rsidRPr="00CA196D" w:rsidTr="00111A70">
        <w:trPr>
          <w:trHeight w:val="300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C56" w:rsidRPr="00CA196D" w:rsidRDefault="00FC5C56" w:rsidP="002F17B4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Территории, подлежащие межеванию</w:t>
            </w:r>
            <w:r w:rsidR="002F17B4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,</w:t>
            </w: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 xml:space="preserve"> в том числе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FC5C56" w:rsidRPr="00CA196D" w:rsidTr="00111A70">
        <w:trPr>
          <w:trHeight w:val="300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C56" w:rsidRPr="00CA196D" w:rsidRDefault="00FC5C56" w:rsidP="002F17B4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I. Территории малоэтажной жилой застройки из них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FC5C56" w:rsidRPr="00CA196D" w:rsidTr="00111A70">
        <w:trPr>
          <w:trHeight w:val="600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участок под новое строительство жилых домов №</w:t>
            </w:r>
            <w:r w:rsidR="002F17B4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 xml:space="preserve"> </w:t>
            </w: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1,</w:t>
            </w:r>
            <w:r w:rsidR="002F17B4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 xml:space="preserve"> </w:t>
            </w: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2,</w:t>
            </w:r>
            <w:r w:rsidR="002F17B4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 xml:space="preserve"> </w:t>
            </w: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3,</w:t>
            </w:r>
            <w:r w:rsidR="002F17B4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 xml:space="preserve"> </w:t>
            </w: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4</w:t>
            </w:r>
            <w:r w:rsidR="002F17B4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,</w:t>
            </w: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 xml:space="preserve"> а также</w:t>
            </w: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br/>
              <w:t>надземной (закрытой) автопарковки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36819,0</w:t>
            </w:r>
          </w:p>
        </w:tc>
      </w:tr>
      <w:tr w:rsidR="00FC5C56" w:rsidRPr="00CA196D" w:rsidTr="00111A70">
        <w:trPr>
          <w:trHeight w:val="585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C56" w:rsidRPr="00CA196D" w:rsidRDefault="00FC5C56" w:rsidP="002F17B4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II. Территории объектов социального и культурно-бытового обслуживания микрорайонного значения</w:t>
            </w:r>
            <w:r w:rsidR="002F17B4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,</w:t>
            </w: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 xml:space="preserve"> в том числе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FC5C56" w:rsidRPr="00CA196D" w:rsidTr="00111A70">
        <w:trPr>
          <w:trHeight w:val="300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участок для размещения площадок детского дошкольного учреждения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845,0</w:t>
            </w:r>
          </w:p>
        </w:tc>
      </w:tr>
      <w:tr w:rsidR="00FC5C56" w:rsidRPr="00CA196D" w:rsidTr="00111A70">
        <w:trPr>
          <w:trHeight w:val="300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C56" w:rsidRPr="00CA196D" w:rsidRDefault="00FC5C56" w:rsidP="002F17B4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IV. Территории инженерных сооружений</w:t>
            </w:r>
            <w:r w:rsidR="002F17B4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,</w:t>
            </w: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 xml:space="preserve"> в том числе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FC5C56" w:rsidRPr="00CA196D" w:rsidTr="00111A70">
        <w:trPr>
          <w:trHeight w:val="300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участок ТП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99,0</w:t>
            </w:r>
          </w:p>
        </w:tc>
      </w:tr>
      <w:tr w:rsidR="00FC5C56" w:rsidRPr="00CA196D" w:rsidTr="00111A70">
        <w:trPr>
          <w:trHeight w:val="300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участок КРП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154,0</w:t>
            </w:r>
          </w:p>
        </w:tc>
      </w:tr>
      <w:tr w:rsidR="00FC5C56" w:rsidRPr="00CA196D" w:rsidTr="00111A70">
        <w:trPr>
          <w:trHeight w:val="315"/>
        </w:trPr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участок КНС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25,0</w:t>
            </w:r>
          </w:p>
        </w:tc>
      </w:tr>
    </w:tbl>
    <w:p w:rsidR="00FC5C56" w:rsidRPr="00CA196D" w:rsidRDefault="00FC5C56" w:rsidP="00FC5C56">
      <w:pPr>
        <w:tabs>
          <w:tab w:val="left" w:pos="0"/>
        </w:tabs>
        <w:rPr>
          <w:rFonts w:ascii="Times New Roman" w:hAnsi="Times New Roman"/>
        </w:rPr>
      </w:pPr>
    </w:p>
    <w:p w:rsidR="00FC5C56" w:rsidRPr="00CA196D" w:rsidRDefault="00FC5C56" w:rsidP="00FC5C56">
      <w:pPr>
        <w:tabs>
          <w:tab w:val="left" w:pos="0"/>
        </w:tabs>
        <w:rPr>
          <w:rFonts w:ascii="Times New Roman" w:hAnsi="Times New Roman"/>
        </w:rPr>
      </w:pPr>
    </w:p>
    <w:p w:rsidR="00FC5C56" w:rsidRPr="00CA196D" w:rsidRDefault="00FC5C56" w:rsidP="00FC5C56">
      <w:pPr>
        <w:tabs>
          <w:tab w:val="left" w:pos="0"/>
        </w:tabs>
        <w:ind w:right="1631" w:firstLine="1134"/>
        <w:jc w:val="center"/>
        <w:rPr>
          <w:rFonts w:ascii="Times New Roman" w:hAnsi="Times New Roman"/>
          <w:sz w:val="28"/>
          <w:szCs w:val="28"/>
        </w:rPr>
      </w:pPr>
      <w:r w:rsidRPr="00CA196D">
        <w:rPr>
          <w:rFonts w:ascii="Times New Roman" w:hAnsi="Times New Roman"/>
          <w:sz w:val="28"/>
          <w:szCs w:val="28"/>
        </w:rPr>
        <w:t>Координаты участков межевания</w:t>
      </w:r>
    </w:p>
    <w:p w:rsidR="00FC5C56" w:rsidRPr="00CA196D" w:rsidRDefault="00FC5C56" w:rsidP="00FC5C56">
      <w:pPr>
        <w:tabs>
          <w:tab w:val="left" w:pos="0"/>
        </w:tabs>
        <w:rPr>
          <w:rFonts w:ascii="Times New Roman" w:hAnsi="Times New Roman"/>
        </w:rPr>
      </w:pPr>
    </w:p>
    <w:tbl>
      <w:tblPr>
        <w:tblW w:w="9356" w:type="dxa"/>
        <w:tblInd w:w="699" w:type="dxa"/>
        <w:tblLayout w:type="fixed"/>
        <w:tblLook w:val="04A0" w:firstRow="1" w:lastRow="0" w:firstColumn="1" w:lastColumn="0" w:noHBand="0" w:noVBand="1"/>
      </w:tblPr>
      <w:tblGrid>
        <w:gridCol w:w="1276"/>
        <w:gridCol w:w="1767"/>
        <w:gridCol w:w="1660"/>
        <w:gridCol w:w="1660"/>
        <w:gridCol w:w="1575"/>
        <w:gridCol w:w="1418"/>
      </w:tblGrid>
      <w:tr w:rsidR="00FC5C56" w:rsidRPr="00CA196D" w:rsidTr="00111A70">
        <w:trPr>
          <w:trHeight w:val="615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 xml:space="preserve">№ </w:t>
            </w: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br/>
              <w:t>Участка</w:t>
            </w:r>
          </w:p>
        </w:tc>
        <w:tc>
          <w:tcPr>
            <w:tcW w:w="17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№</w:t>
            </w: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br/>
              <w:t>Точки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X</w:t>
            </w: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br/>
              <w:t>Метры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Y</w:t>
            </w: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br/>
              <w:t>Метры</w:t>
            </w:r>
          </w:p>
        </w:tc>
        <w:tc>
          <w:tcPr>
            <w:tcW w:w="15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Приложение</w:t>
            </w: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br/>
              <w:t>метры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Градусы</w:t>
            </w:r>
          </w:p>
        </w:tc>
      </w:tr>
      <w:tr w:rsidR="00FC5C56" w:rsidRPr="00CA196D" w:rsidTr="00111A70">
        <w:trPr>
          <w:trHeight w:val="25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985780.84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3570429.33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139.53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89° 32' 29"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985781.96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3570568.89</w:t>
            </w: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17.96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135° 28' 46"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985769.13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3570581.50</w:t>
            </w: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121.97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127° 44' 14"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985694.48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3570677.95</w:t>
            </w: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101.33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177° 26' 18"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985593.29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3570682.48</w:t>
            </w: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101.19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217° 53' 6"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985513.43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3570620.34</w:t>
            </w: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9.50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328° 18' 13"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985521.52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3570615.35</w:t>
            </w: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12.97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238° 12' 36"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985514.68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3570604.33</w:t>
            </w: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14.10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148° 12' 36"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985502.53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3570611.86</w:t>
            </w: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9.08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217° 53' 6"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985495.36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3570606.28</w:t>
            </w: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335.86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328° 12' 27"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985780.84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3570429.33</w:t>
            </w: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30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исключить участок детского сада с координатами: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985670.17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3570675.44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65.02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177° 24' 49"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985605.22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3570678.38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0.72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266° 32' 30"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985605.17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3570677.66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39.10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328° 12' 36"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985638.40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3570657.06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3.05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58° 12' 36"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985640.01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3570659.65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11.17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328° 12' 36"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985649.51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3570653.77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8.52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48° 41' 55"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985655.13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3570660.17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7.62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31° 14' 40"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985661.65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3570664.12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8.36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13° 58' 12"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985669.75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3570666.14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9.31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87° 24' 49"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985670.17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3570675.44</w:t>
            </w: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8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исключить участок КНС с координатами: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985775.16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3570539,32</w:t>
            </w: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148° 12' 36"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985770.91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3570541.95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238° 12' 36"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985768.28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3570537.71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328° 12' 36"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23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985772.53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3570535.08</w:t>
            </w: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58° 12' 36"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985775.16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3570539.32</w:t>
            </w: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8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исключить участок ТП с координатами: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985769.51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3570515.52</w:t>
            </w: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11.07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148° 12' 36"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985760.09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3570521.36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8.97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238° 12' 36"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985755.37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3570513.73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11.07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328° 12' 36"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985764.78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3570507.90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8.97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58° 12' 36"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985769.51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3570515.52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25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985670.17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3570675.44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65,02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177° 24' 49"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985605.22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3570678.38</w:t>
            </w: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0,72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266° 32' 30"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985605.17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3570677.66</w:t>
            </w: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39,10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328° 12' 36"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985638.40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3570657.06</w:t>
            </w: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3,05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58° 12' 36"</w:t>
            </w:r>
          </w:p>
        </w:tc>
      </w:tr>
      <w:tr w:rsidR="00FC5C56" w:rsidRPr="00CA196D" w:rsidTr="002F17B4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985640.01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3570659.65</w:t>
            </w: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11,17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328° 12' 36"</w:t>
            </w:r>
          </w:p>
          <w:p w:rsidR="00111A70" w:rsidRPr="00CA196D" w:rsidRDefault="00111A70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985649.51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3570653.77</w:t>
            </w: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8,52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48° 41' 55"</w:t>
            </w:r>
          </w:p>
        </w:tc>
      </w:tr>
      <w:tr w:rsidR="00FC5C56" w:rsidRPr="00CA196D" w:rsidTr="002F17B4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985655.13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3570660.17</w:t>
            </w: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2F17B4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7,62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31° 14' 40"</w:t>
            </w:r>
          </w:p>
        </w:tc>
      </w:tr>
      <w:tr w:rsidR="00FC5C56" w:rsidRPr="00CA196D" w:rsidTr="002F17B4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985661.65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3570664.12</w:t>
            </w: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8,36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13° 58' 12"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985669.75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3570666.14</w:t>
            </w: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9,31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87° 24' 49"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985670.17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3570675.44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253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985769.51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3570515.52</w:t>
            </w: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11.07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148° 12' 36"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985760.09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3570521.36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8.97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238° 12' 36"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985755.37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3570513.73</w:t>
            </w:r>
          </w:p>
        </w:tc>
        <w:tc>
          <w:tcPr>
            <w:tcW w:w="15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11.07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328° 12' 36"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985764.78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3570507.90</w:t>
            </w:r>
          </w:p>
        </w:tc>
        <w:tc>
          <w:tcPr>
            <w:tcW w:w="15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8.97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58° 12' 36"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985769.51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3570515.52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253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985513.43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3570620.34</w:t>
            </w: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9.50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328° 18' 13"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985521.52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3570615.35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12.97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238° 12' 36"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985514.68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3570604.33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14. 30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148° 12' 36"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985502.53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3570611.86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9.08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37° 53' 6"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985513.43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3570620.34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253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985775.16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3570539,32</w:t>
            </w: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148° 12' 36"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985770.91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3570541.95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238° 12' 36"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985768.28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3570537.71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328° 12' 36"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985772.53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3570535.08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58° 12' 36"</w:t>
            </w: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985775.16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CA196D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3570539.32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  <w:tr w:rsidR="00FC5C56" w:rsidRPr="00CA196D" w:rsidTr="00111A70">
        <w:trPr>
          <w:trHeight w:val="4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5C56" w:rsidRPr="00CA196D" w:rsidRDefault="00FC5C56" w:rsidP="00C6210E">
            <w:pPr>
              <w:widowControl/>
              <w:autoSpaceDE/>
              <w:autoSpaceDN/>
              <w:adjustRightInd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</w:p>
        </w:tc>
      </w:tr>
    </w:tbl>
    <w:p w:rsidR="00FC5C56" w:rsidRPr="00CA196D" w:rsidRDefault="00FC5C56" w:rsidP="00FC5C56">
      <w:pPr>
        <w:tabs>
          <w:tab w:val="left" w:pos="0"/>
        </w:tabs>
        <w:rPr>
          <w:rFonts w:ascii="Times New Roman" w:hAnsi="Times New Roman"/>
        </w:rPr>
      </w:pPr>
    </w:p>
    <w:p w:rsidR="004C24D6" w:rsidRDefault="004C24D6"/>
    <w:sectPr w:rsidR="004C24D6" w:rsidSect="002F17B4">
      <w:headerReference w:type="default" r:id="rId6"/>
      <w:pgSz w:w="11906" w:h="16838" w:code="9"/>
      <w:pgMar w:top="1135" w:right="459" w:bottom="357" w:left="981" w:header="720" w:footer="720" w:gutter="0"/>
      <w:pgNumType w:start="2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3DA" w:rsidRDefault="005913DA" w:rsidP="002F17B4">
      <w:r>
        <w:separator/>
      </w:r>
    </w:p>
  </w:endnote>
  <w:endnote w:type="continuationSeparator" w:id="0">
    <w:p w:rsidR="005913DA" w:rsidRDefault="005913DA" w:rsidP="002F1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3DA" w:rsidRDefault="005913DA" w:rsidP="002F17B4">
      <w:r>
        <w:separator/>
      </w:r>
    </w:p>
  </w:footnote>
  <w:footnote w:type="continuationSeparator" w:id="0">
    <w:p w:rsidR="005913DA" w:rsidRDefault="005913DA" w:rsidP="002F17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053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2F17B4" w:rsidRPr="002F17B4" w:rsidRDefault="002F17B4">
        <w:pPr>
          <w:pStyle w:val="a5"/>
          <w:jc w:val="center"/>
          <w:rPr>
            <w:rFonts w:ascii="Times New Roman" w:hAnsi="Times New Roman"/>
            <w:sz w:val="20"/>
            <w:szCs w:val="20"/>
          </w:rPr>
        </w:pPr>
        <w:r w:rsidRPr="002F17B4">
          <w:rPr>
            <w:rFonts w:ascii="Times New Roman" w:hAnsi="Times New Roman"/>
            <w:sz w:val="20"/>
            <w:szCs w:val="20"/>
          </w:rPr>
          <w:fldChar w:fldCharType="begin"/>
        </w:r>
        <w:r w:rsidRPr="002F17B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2F17B4">
          <w:rPr>
            <w:rFonts w:ascii="Times New Roman" w:hAnsi="Times New Roman"/>
            <w:sz w:val="20"/>
            <w:szCs w:val="20"/>
          </w:rPr>
          <w:fldChar w:fldCharType="separate"/>
        </w:r>
        <w:r w:rsidR="005142A4">
          <w:rPr>
            <w:rFonts w:ascii="Times New Roman" w:hAnsi="Times New Roman"/>
            <w:noProof/>
            <w:sz w:val="20"/>
            <w:szCs w:val="20"/>
          </w:rPr>
          <w:t>3</w:t>
        </w:r>
        <w:r w:rsidRPr="002F17B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2F17B4" w:rsidRDefault="002F17B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B42"/>
    <w:rsid w:val="00111A70"/>
    <w:rsid w:val="002F17B4"/>
    <w:rsid w:val="004C24D6"/>
    <w:rsid w:val="005142A4"/>
    <w:rsid w:val="005913DA"/>
    <w:rsid w:val="006B77DB"/>
    <w:rsid w:val="006D2B42"/>
    <w:rsid w:val="00A36820"/>
    <w:rsid w:val="00AA39D2"/>
    <w:rsid w:val="00FC5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C2E610-D2B3-480A-BCA1-70D96E324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5C56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C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5C56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2F17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17B4"/>
    <w:rPr>
      <w:rFonts w:ascii="Arial Narrow" w:eastAsia="Times New Roman" w:hAnsi="Arial Narrow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F17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17B4"/>
    <w:rPr>
      <w:rFonts w:ascii="Arial Narrow" w:eastAsia="Times New Roman" w:hAnsi="Arial Narrow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Тертышникова Екатерина Геннадьевна</cp:lastModifiedBy>
  <cp:revision>1</cp:revision>
  <cp:lastPrinted>2018-05-22T09:05:00Z</cp:lastPrinted>
  <dcterms:created xsi:type="dcterms:W3CDTF">2018-05-29T03:50:00Z</dcterms:created>
  <dcterms:modified xsi:type="dcterms:W3CDTF">2018-05-29T03:50:00Z</dcterms:modified>
</cp:coreProperties>
</file>